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240E6E" w:rsidRPr="00240E6E" w:rsidRDefault="00374266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БЕЛОГОРНОВСКОГО</w:t>
      </w:r>
      <w:r w:rsidR="00240E6E" w:rsidRPr="00240E6E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ОБРАЗОВАНИЯ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ВОЛЬСКОГО МУНИЦИПАЛЬНОГО РАЙОНА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40E6E">
        <w:rPr>
          <w:rFonts w:ascii="Times New Roman" w:hAnsi="Times New Roman" w:cs="Times New Roman"/>
          <w:b/>
          <w:bCs/>
          <w:sz w:val="28"/>
          <w:szCs w:val="28"/>
        </w:rPr>
        <w:t>САРАТОВСКОЙ ОБЛАСТИ</w:t>
      </w:r>
    </w:p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4370C8">
        <w:rPr>
          <w:rFonts w:ascii="Times New Roman" w:hAnsi="Times New Roman" w:cs="Times New Roman"/>
          <w:b/>
          <w:sz w:val="28"/>
          <w:szCs w:val="28"/>
        </w:rPr>
        <w:t>25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декабря </w:t>
      </w:r>
      <w:r w:rsidR="004370C8">
        <w:rPr>
          <w:rFonts w:ascii="Times New Roman" w:hAnsi="Times New Roman" w:cs="Times New Roman"/>
          <w:b/>
          <w:sz w:val="28"/>
          <w:szCs w:val="28"/>
        </w:rPr>
        <w:t>2024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года № </w:t>
      </w:r>
      <w:r w:rsidR="00070F1A">
        <w:rPr>
          <w:rFonts w:ascii="Times New Roman" w:hAnsi="Times New Roman" w:cs="Times New Roman"/>
          <w:b/>
          <w:sz w:val="28"/>
          <w:szCs w:val="28"/>
        </w:rPr>
        <w:t>37</w:t>
      </w:r>
      <w:r w:rsidRPr="00240E6E">
        <w:rPr>
          <w:rFonts w:ascii="Times New Roman" w:hAnsi="Times New Roman" w:cs="Times New Roman"/>
          <w:b/>
          <w:sz w:val="28"/>
          <w:szCs w:val="28"/>
        </w:rPr>
        <w:t>-р                                       с.</w:t>
      </w:r>
      <w:r w:rsidR="00374266">
        <w:rPr>
          <w:rFonts w:ascii="Times New Roman" w:hAnsi="Times New Roman" w:cs="Times New Roman"/>
          <w:b/>
          <w:sz w:val="28"/>
          <w:szCs w:val="28"/>
        </w:rPr>
        <w:t>Белогорное</w:t>
      </w:r>
    </w:p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778"/>
      </w:tblGrid>
      <w:tr w:rsidR="00240E6E" w:rsidRPr="00240E6E" w:rsidTr="00FA6FE3">
        <w:tc>
          <w:tcPr>
            <w:tcW w:w="5778" w:type="dxa"/>
          </w:tcPr>
          <w:p w:rsidR="00240E6E" w:rsidRPr="00240E6E" w:rsidRDefault="00240E6E" w:rsidP="006C5E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E6E"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</w:t>
            </w:r>
            <w:r w:rsidR="006C5E07">
              <w:rPr>
                <w:rFonts w:ascii="Times New Roman" w:hAnsi="Times New Roman" w:cs="Times New Roman"/>
                <w:sz w:val="28"/>
                <w:szCs w:val="28"/>
              </w:rPr>
              <w:t xml:space="preserve">графика 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 отчет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ы </w:t>
            </w:r>
            <w:r w:rsidR="0037426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Белогорновского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перед населением и круг вопросов, обсуждаемых на собрании с населением, на</w:t>
            </w:r>
            <w:r w:rsidR="006C5E0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370C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2025</w:t>
            </w:r>
            <w:r w:rsidR="006C5E07" w:rsidRPr="00240E6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</w:p>
        </w:tc>
      </w:tr>
    </w:tbl>
    <w:p w:rsidR="00240E6E" w:rsidRP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E6E" w:rsidRPr="00240E6E" w:rsidRDefault="00240E6E" w:rsidP="00A7373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В соответствии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 статьей 74 Устава (Основной Закон) Саратовской области от 2 июня 2005 г. №46-ЗСО,</w:t>
      </w:r>
      <w:r w:rsidRPr="00240E6E">
        <w:rPr>
          <w:rFonts w:ascii="Times New Roman" w:hAnsi="Times New Roman" w:cs="Times New Roman"/>
          <w:sz w:val="28"/>
          <w:szCs w:val="28"/>
        </w:rPr>
        <w:t xml:space="preserve"> со статьей 30.1 </w:t>
      </w:r>
      <w:r w:rsidR="004370C8" w:rsidRPr="00F602BF">
        <w:rPr>
          <w:rFonts w:ascii="Times New Roman" w:hAnsi="Times New Roman" w:cs="Times New Roman"/>
          <w:sz w:val="28"/>
          <w:szCs w:val="28"/>
        </w:rPr>
        <w:t>Устава Белогорновского сельского поселения Вольского муниципального района Саратовской области</w:t>
      </w:r>
      <w:r w:rsidRPr="00240E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целях информирования населения</w:t>
      </w:r>
      <w:r w:rsidRPr="00240E6E">
        <w:rPr>
          <w:rFonts w:ascii="Times New Roman" w:hAnsi="Times New Roman" w:cs="Times New Roman"/>
          <w:sz w:val="28"/>
          <w:szCs w:val="28"/>
        </w:rPr>
        <w:t xml:space="preserve"> </w:t>
      </w:r>
      <w:r w:rsidRPr="00240E6E">
        <w:rPr>
          <w:rFonts w:ascii="Times New Roman" w:eastAsia="Times New Roman" w:hAnsi="Times New Roman" w:cs="Times New Roman"/>
          <w:sz w:val="28"/>
          <w:szCs w:val="28"/>
        </w:rPr>
        <w:t>о деятельности органов местного самоуправления и должностных лиц местного самоуправления</w:t>
      </w:r>
      <w:r w:rsidRPr="00240E6E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40E6E" w:rsidRPr="00240E6E" w:rsidRDefault="00240E6E" w:rsidP="00240E6E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 xml:space="preserve">Утвердить график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проведения отчет</w:t>
      </w:r>
      <w:r w:rsidR="006C5E0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374266">
        <w:rPr>
          <w:rFonts w:ascii="Times New Roman" w:hAnsi="Times New Roman" w:cs="Times New Roman"/>
          <w:color w:val="000000"/>
          <w:sz w:val="28"/>
          <w:szCs w:val="28"/>
        </w:rPr>
        <w:t>Белогорновского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перед населением и круг вопросов, обсуждаемых на собрании с населением,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70C8">
        <w:rPr>
          <w:rFonts w:ascii="Times New Roman" w:hAnsi="Times New Roman" w:cs="Times New Roman"/>
          <w:color w:val="000000"/>
          <w:sz w:val="28"/>
          <w:szCs w:val="28"/>
        </w:rPr>
        <w:t>2025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40E6E">
        <w:rPr>
          <w:rFonts w:ascii="Times New Roman" w:hAnsi="Times New Roman" w:cs="Times New Roman"/>
          <w:sz w:val="28"/>
          <w:szCs w:val="28"/>
        </w:rPr>
        <w:t>согласно Приложения к настоящему распоряжению.</w:t>
      </w:r>
    </w:p>
    <w:p w:rsidR="00240E6E" w:rsidRPr="00240E6E" w:rsidRDefault="00240E6E" w:rsidP="00240E6E">
      <w:pPr>
        <w:pStyle w:val="a4"/>
        <w:numPr>
          <w:ilvl w:val="0"/>
          <w:numId w:val="1"/>
        </w:numPr>
        <w:tabs>
          <w:tab w:val="clear" w:pos="720"/>
          <w:tab w:val="num" w:pos="0"/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</w:t>
      </w:r>
      <w:r w:rsidRPr="004A1845">
        <w:rPr>
          <w:rFonts w:ascii="Times New Roman" w:hAnsi="Times New Roman" w:cs="Times New Roman"/>
          <w:bCs/>
          <w:sz w:val="28"/>
          <w:szCs w:val="28"/>
        </w:rPr>
        <w:t>азместить</w:t>
      </w:r>
      <w:r w:rsidRPr="00240E6E">
        <w:rPr>
          <w:rFonts w:ascii="Times New Roman" w:hAnsi="Times New Roman" w:cs="Times New Roman"/>
          <w:sz w:val="28"/>
          <w:szCs w:val="28"/>
        </w:rPr>
        <w:t xml:space="preserve"> график 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>проведения отчет</w:t>
      </w:r>
      <w:r w:rsidR="006C5E07">
        <w:rPr>
          <w:rFonts w:ascii="Times New Roman" w:hAnsi="Times New Roman" w:cs="Times New Roman"/>
          <w:color w:val="000000"/>
          <w:sz w:val="28"/>
          <w:szCs w:val="28"/>
        </w:rPr>
        <w:t>ов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глав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ы </w:t>
      </w:r>
      <w:r w:rsidR="00374266">
        <w:rPr>
          <w:rFonts w:ascii="Times New Roman" w:hAnsi="Times New Roman" w:cs="Times New Roman"/>
          <w:color w:val="000000"/>
          <w:sz w:val="28"/>
          <w:szCs w:val="28"/>
        </w:rPr>
        <w:t>Белогорновского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муниципального образования перед населением и круг вопросов, обсуждаемых на собрании с населением, на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370C8">
        <w:rPr>
          <w:rFonts w:ascii="Times New Roman" w:hAnsi="Times New Roman" w:cs="Times New Roman"/>
          <w:color w:val="000000"/>
          <w:sz w:val="28"/>
          <w:szCs w:val="28"/>
        </w:rPr>
        <w:t>2025</w:t>
      </w:r>
      <w:r w:rsidRPr="00240E6E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на официальном сайте администрации </w:t>
      </w:r>
      <w:r w:rsidR="00374266">
        <w:rPr>
          <w:rFonts w:ascii="Times New Roman" w:hAnsi="Times New Roman" w:cs="Times New Roman"/>
          <w:bCs/>
          <w:sz w:val="28"/>
          <w:szCs w:val="28"/>
        </w:rPr>
        <w:t>Белогорновского</w:t>
      </w:r>
      <w:r w:rsidRPr="004A1845">
        <w:rPr>
          <w:rFonts w:ascii="Times New Roman" w:hAnsi="Times New Roman" w:cs="Times New Roman"/>
          <w:bCs/>
          <w:sz w:val="28"/>
          <w:szCs w:val="28"/>
        </w:rPr>
        <w:t xml:space="preserve"> муниципального образования в сети Интернет  https://</w:t>
      </w:r>
      <w:r w:rsidR="0047189E">
        <w:rPr>
          <w:rFonts w:ascii="Times New Roman" w:hAnsi="Times New Roman" w:cs="Times New Roman"/>
          <w:bCs/>
          <w:sz w:val="28"/>
          <w:szCs w:val="28"/>
          <w:lang w:val="en-US"/>
        </w:rPr>
        <w:t>belogornov</w:t>
      </w:r>
      <w:r w:rsidRPr="004A1845">
        <w:rPr>
          <w:rFonts w:ascii="Times New Roman" w:hAnsi="Times New Roman" w:cs="Times New Roman"/>
          <w:bCs/>
          <w:sz w:val="28"/>
          <w:szCs w:val="28"/>
        </w:rPr>
        <w:t>skoe-r64.gosweb.gosuslugi.ru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240E6E" w:rsidRPr="00240E6E" w:rsidRDefault="00240E6E" w:rsidP="00240E6E">
      <w:pPr>
        <w:tabs>
          <w:tab w:val="num" w:pos="0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3. Настоящее распоряжение вступает в силу со дня его принятия.</w:t>
      </w:r>
    </w:p>
    <w:p w:rsidR="00240E6E" w:rsidRPr="00240E6E" w:rsidRDefault="00240E6E" w:rsidP="00240E6E">
      <w:pPr>
        <w:tabs>
          <w:tab w:val="num" w:pos="0"/>
          <w:tab w:val="left" w:pos="851"/>
          <w:tab w:val="left" w:pos="90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40E6E">
        <w:rPr>
          <w:rFonts w:ascii="Times New Roman" w:hAnsi="Times New Roman" w:cs="Times New Roman"/>
          <w:sz w:val="28"/>
          <w:szCs w:val="28"/>
        </w:rPr>
        <w:t>4. Контроль за исполнением настоящего распоряжения оставляю за собой.</w:t>
      </w:r>
    </w:p>
    <w:p w:rsidR="00240E6E" w:rsidRPr="00240E6E" w:rsidRDefault="00240E6E" w:rsidP="00240E6E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74266">
        <w:rPr>
          <w:rFonts w:ascii="Times New Roman" w:hAnsi="Times New Roman" w:cs="Times New Roman"/>
          <w:b/>
          <w:sz w:val="28"/>
          <w:szCs w:val="28"/>
        </w:rPr>
        <w:t>Белогорновского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40E6E" w:rsidRPr="00240E6E" w:rsidRDefault="00240E6E" w:rsidP="00240E6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r w:rsidR="00374266">
        <w:rPr>
          <w:rFonts w:ascii="Times New Roman" w:hAnsi="Times New Roman" w:cs="Times New Roman"/>
          <w:b/>
          <w:sz w:val="28"/>
          <w:szCs w:val="28"/>
        </w:rPr>
        <w:t>С.Н.Поликарпов</w:t>
      </w: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Приложение </w:t>
      </w:r>
    </w:p>
    <w:p w:rsid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40E6E">
        <w:rPr>
          <w:rFonts w:ascii="Times New Roman" w:hAnsi="Times New Roman" w:cs="Times New Roman"/>
          <w:color w:val="000000"/>
          <w:sz w:val="24"/>
          <w:szCs w:val="24"/>
        </w:rPr>
        <w:t xml:space="preserve">к распоряжению </w:t>
      </w:r>
      <w:r w:rsidRPr="00240E6E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</w:p>
    <w:p w:rsidR="00240E6E" w:rsidRDefault="00374266" w:rsidP="00240E6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Белогорновского</w:t>
      </w:r>
      <w:r w:rsidR="00240E6E" w:rsidRPr="00240E6E">
        <w:rPr>
          <w:rFonts w:ascii="Times New Roman" w:hAnsi="Times New Roman" w:cs="Times New Roman"/>
          <w:bCs/>
          <w:sz w:val="24"/>
          <w:szCs w:val="24"/>
        </w:rPr>
        <w:t xml:space="preserve"> муниципального образования </w:t>
      </w:r>
    </w:p>
    <w:p w:rsidR="00240E6E" w:rsidRPr="00240E6E" w:rsidRDefault="00240E6E" w:rsidP="00240E6E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240E6E">
        <w:rPr>
          <w:rFonts w:ascii="Times New Roman" w:hAnsi="Times New Roman" w:cs="Times New Roman"/>
          <w:bCs/>
          <w:sz w:val="24"/>
          <w:szCs w:val="24"/>
        </w:rPr>
        <w:t xml:space="preserve">№ </w:t>
      </w:r>
      <w:r w:rsidR="00070F1A">
        <w:rPr>
          <w:rFonts w:ascii="Times New Roman" w:hAnsi="Times New Roman" w:cs="Times New Roman"/>
          <w:bCs/>
          <w:sz w:val="24"/>
          <w:szCs w:val="24"/>
        </w:rPr>
        <w:t>37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-р </w:t>
      </w:r>
      <w:r w:rsidRPr="00240E6E">
        <w:rPr>
          <w:rFonts w:ascii="Times New Roman" w:hAnsi="Times New Roman" w:cs="Times New Roman"/>
          <w:bCs/>
          <w:sz w:val="24"/>
          <w:szCs w:val="24"/>
        </w:rPr>
        <w:t>от</w:t>
      </w:r>
      <w:r w:rsidR="00070F1A">
        <w:rPr>
          <w:rFonts w:ascii="Times New Roman" w:hAnsi="Times New Roman" w:cs="Times New Roman"/>
          <w:bCs/>
          <w:sz w:val="24"/>
          <w:szCs w:val="24"/>
        </w:rPr>
        <w:t xml:space="preserve"> 25</w:t>
      </w:r>
      <w:r w:rsidR="00C77B8C">
        <w:rPr>
          <w:rFonts w:ascii="Times New Roman" w:hAnsi="Times New Roman" w:cs="Times New Roman"/>
          <w:bCs/>
          <w:sz w:val="24"/>
          <w:szCs w:val="24"/>
        </w:rPr>
        <w:t>.12.</w:t>
      </w:r>
      <w:r w:rsidR="004370C8">
        <w:rPr>
          <w:rFonts w:ascii="Times New Roman" w:hAnsi="Times New Roman" w:cs="Times New Roman"/>
          <w:bCs/>
          <w:sz w:val="24"/>
          <w:szCs w:val="24"/>
        </w:rPr>
        <w:t>2024</w:t>
      </w:r>
      <w:r w:rsidR="00C77B8C">
        <w:rPr>
          <w:rFonts w:ascii="Times New Roman" w:hAnsi="Times New Roman" w:cs="Times New Roman"/>
          <w:bCs/>
          <w:sz w:val="24"/>
          <w:szCs w:val="24"/>
        </w:rPr>
        <w:t xml:space="preserve"> г.</w:t>
      </w:r>
    </w:p>
    <w:p w:rsidR="00240E6E" w:rsidRDefault="00240E6E" w:rsidP="00240E6E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240E6E" w:rsidRPr="00240E6E" w:rsidRDefault="00D506E5" w:rsidP="00240E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Гр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>а</w:t>
      </w:r>
      <w:r w:rsidRPr="00240E6E">
        <w:rPr>
          <w:rFonts w:ascii="Times New Roman" w:hAnsi="Times New Roman" w:cs="Times New Roman"/>
          <w:b/>
          <w:color w:val="000000"/>
          <w:sz w:val="28"/>
          <w:szCs w:val="28"/>
        </w:rPr>
        <w:t>фик</w:t>
      </w:r>
    </w:p>
    <w:p w:rsidR="00D506E5" w:rsidRDefault="006C5E07" w:rsidP="00240E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проведения отчетов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главы </w:t>
      </w:r>
      <w:r w:rsidR="00374266">
        <w:rPr>
          <w:rFonts w:ascii="Times New Roman" w:hAnsi="Times New Roman" w:cs="Times New Roman"/>
          <w:b/>
          <w:color w:val="000000"/>
          <w:sz w:val="28"/>
          <w:szCs w:val="28"/>
        </w:rPr>
        <w:t>Белогорновского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муниципального образования перед населением и круг вопросов, обсуждаемых на собрании с населением, на </w:t>
      </w:r>
      <w:r w:rsidR="004370C8">
        <w:rPr>
          <w:rFonts w:ascii="Times New Roman" w:hAnsi="Times New Roman" w:cs="Times New Roman"/>
          <w:b/>
          <w:color w:val="000000"/>
          <w:sz w:val="28"/>
          <w:szCs w:val="28"/>
        </w:rPr>
        <w:t>2025</w:t>
      </w:r>
      <w:r w:rsidR="00240E6E" w:rsidRPr="00240E6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</w:t>
      </w:r>
    </w:p>
    <w:p w:rsidR="00240E6E" w:rsidRPr="00240E6E" w:rsidRDefault="00240E6E" w:rsidP="00240E6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4235"/>
        <w:gridCol w:w="2393"/>
      </w:tblGrid>
      <w:tr w:rsidR="00D506E5" w:rsidRPr="00240E6E" w:rsidTr="006C5E07">
        <w:tc>
          <w:tcPr>
            <w:tcW w:w="675" w:type="dxa"/>
            <w:vAlign w:val="center"/>
          </w:tcPr>
          <w:p w:rsidR="006C5E07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68" w:type="dxa"/>
            <w:vAlign w:val="center"/>
          </w:tcPr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</w:tc>
        <w:tc>
          <w:tcPr>
            <w:tcW w:w="4235" w:type="dxa"/>
            <w:vAlign w:val="center"/>
          </w:tcPr>
          <w:p w:rsidR="00D506E5" w:rsidRPr="004B6F2A" w:rsidRDefault="00D506E5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2393" w:type="dxa"/>
            <w:vAlign w:val="center"/>
          </w:tcPr>
          <w:p w:rsidR="00D506E5" w:rsidRPr="004B6F2A" w:rsidRDefault="00240E6E" w:rsidP="006C5E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Вопросы,</w:t>
            </w:r>
            <w:r w:rsidRPr="004B6F2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4B6F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обсуждаемые на собрании с населением</w:t>
            </w:r>
          </w:p>
        </w:tc>
      </w:tr>
      <w:tr w:rsidR="00D07C69" w:rsidRPr="00240E6E" w:rsidTr="00A7373C">
        <w:tc>
          <w:tcPr>
            <w:tcW w:w="675" w:type="dxa"/>
            <w:vAlign w:val="center"/>
          </w:tcPr>
          <w:p w:rsidR="00D07C69" w:rsidRPr="004B6F2A" w:rsidRDefault="00D07C69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A7373C" w:rsidRPr="00D07C69" w:rsidRDefault="00A7373C" w:rsidP="00A73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04 июн</w:t>
            </w:r>
            <w:r w:rsidRPr="00D07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D07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г.,</w:t>
            </w:r>
          </w:p>
          <w:p w:rsidR="00D07C69" w:rsidRPr="00D07C69" w:rsidRDefault="00A7373C" w:rsidP="00A73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17-30 ч.</w:t>
            </w:r>
          </w:p>
        </w:tc>
        <w:tc>
          <w:tcPr>
            <w:tcW w:w="4235" w:type="dxa"/>
            <w:vAlign w:val="center"/>
          </w:tcPr>
          <w:p w:rsidR="00D07C69" w:rsidRPr="00D07C69" w:rsidRDefault="00A7373C" w:rsidP="00A73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7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с.Юловая</w:t>
            </w:r>
            <w:proofErr w:type="spellEnd"/>
            <w:r w:rsidRPr="00D07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Маза  ул.Центральная д.59 (около магазина «Зина»)</w:t>
            </w:r>
          </w:p>
        </w:tc>
        <w:tc>
          <w:tcPr>
            <w:tcW w:w="2393" w:type="dxa"/>
            <w:vMerge w:val="restart"/>
            <w:vAlign w:val="center"/>
          </w:tcPr>
          <w:p w:rsidR="00D07C69" w:rsidRPr="004B6F2A" w:rsidRDefault="00D07C69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О деятельности Совета и Администрации и их должностных лиц</w:t>
            </w:r>
          </w:p>
          <w:p w:rsidR="00D07C69" w:rsidRPr="004B6F2A" w:rsidRDefault="00D07C69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7C69" w:rsidRPr="004B6F2A" w:rsidRDefault="00D07C69" w:rsidP="004B6F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07C69" w:rsidRPr="00240E6E" w:rsidTr="00A7373C">
        <w:tc>
          <w:tcPr>
            <w:tcW w:w="675" w:type="dxa"/>
            <w:vAlign w:val="center"/>
          </w:tcPr>
          <w:p w:rsidR="00D07C69" w:rsidRPr="004B6F2A" w:rsidRDefault="00D07C69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B6F2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A7373C" w:rsidRPr="00D07C69" w:rsidRDefault="00A7373C" w:rsidP="00A73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06 июн</w:t>
            </w:r>
            <w:r w:rsidRPr="00D07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Pr="00D07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г.,</w:t>
            </w:r>
          </w:p>
          <w:p w:rsidR="00D07C69" w:rsidRPr="00D07C69" w:rsidRDefault="00A7373C" w:rsidP="00A73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17-30 ч.</w:t>
            </w:r>
          </w:p>
        </w:tc>
        <w:tc>
          <w:tcPr>
            <w:tcW w:w="4235" w:type="dxa"/>
            <w:vAlign w:val="center"/>
          </w:tcPr>
          <w:p w:rsidR="00A7373C" w:rsidRPr="00D07C69" w:rsidRDefault="00A7373C" w:rsidP="00A73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с.Белогорное пл.65-летия Октября,д.9</w:t>
            </w:r>
          </w:p>
          <w:p w:rsidR="00D07C69" w:rsidRPr="00D07C69" w:rsidRDefault="00A7373C" w:rsidP="00A73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Здание администрации</w:t>
            </w:r>
          </w:p>
        </w:tc>
        <w:tc>
          <w:tcPr>
            <w:tcW w:w="2393" w:type="dxa"/>
            <w:vMerge/>
          </w:tcPr>
          <w:p w:rsidR="00D07C69" w:rsidRDefault="00D07C69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C69" w:rsidRPr="00240E6E" w:rsidTr="00A7373C">
        <w:tc>
          <w:tcPr>
            <w:tcW w:w="675" w:type="dxa"/>
            <w:vAlign w:val="center"/>
          </w:tcPr>
          <w:p w:rsidR="00D07C69" w:rsidRPr="004B6F2A" w:rsidRDefault="00D07C69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:rsidR="00D07C69" w:rsidRPr="00D07C69" w:rsidRDefault="00814141" w:rsidP="00A73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  <w:r w:rsidR="00D07C69" w:rsidRPr="00D07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4 декабря  </w:t>
            </w:r>
            <w:r w:rsidR="00437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D07C69" w:rsidRPr="00D07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г.,</w:t>
            </w:r>
          </w:p>
          <w:p w:rsidR="00D07C69" w:rsidRPr="00D07C69" w:rsidRDefault="00D07C69" w:rsidP="00A73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17-30 ч.</w:t>
            </w:r>
          </w:p>
        </w:tc>
        <w:tc>
          <w:tcPr>
            <w:tcW w:w="4235" w:type="dxa"/>
            <w:vAlign w:val="center"/>
          </w:tcPr>
          <w:p w:rsidR="00D07C69" w:rsidRPr="00D07C69" w:rsidRDefault="00D07C69" w:rsidP="00A73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с.Белогорное пл.65-летия Октября,д.9</w:t>
            </w:r>
          </w:p>
          <w:p w:rsidR="00D07C69" w:rsidRPr="00D07C69" w:rsidRDefault="00D07C69" w:rsidP="00A73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Здание администрации</w:t>
            </w:r>
          </w:p>
        </w:tc>
        <w:tc>
          <w:tcPr>
            <w:tcW w:w="2393" w:type="dxa"/>
            <w:vMerge/>
          </w:tcPr>
          <w:p w:rsidR="00D07C69" w:rsidRDefault="00D07C69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C69" w:rsidRPr="00240E6E" w:rsidTr="00A7373C">
        <w:tc>
          <w:tcPr>
            <w:tcW w:w="675" w:type="dxa"/>
            <w:vAlign w:val="center"/>
          </w:tcPr>
          <w:p w:rsidR="00D07C69" w:rsidRPr="004B6F2A" w:rsidRDefault="00D07C69" w:rsidP="00C77B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:rsidR="00D07C69" w:rsidRPr="00D07C69" w:rsidRDefault="00814141" w:rsidP="00A73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 </w:t>
            </w:r>
            <w:r w:rsidR="00D07C69" w:rsidRPr="00D07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декабря </w:t>
            </w:r>
            <w:r w:rsidR="004370C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  <w:r w:rsidR="00D07C69" w:rsidRPr="00D07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г.,</w:t>
            </w:r>
          </w:p>
          <w:p w:rsidR="00D07C69" w:rsidRPr="00D07C69" w:rsidRDefault="00D07C69" w:rsidP="00A73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07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17-30 ч.</w:t>
            </w:r>
          </w:p>
        </w:tc>
        <w:tc>
          <w:tcPr>
            <w:tcW w:w="4235" w:type="dxa"/>
            <w:vAlign w:val="center"/>
          </w:tcPr>
          <w:p w:rsidR="00D07C69" w:rsidRPr="00D07C69" w:rsidRDefault="00D07C69" w:rsidP="00A7373C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D07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с.Юловая</w:t>
            </w:r>
            <w:proofErr w:type="spellEnd"/>
            <w:r w:rsidRPr="00D07C6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Маза  ул.Центральная д.59 (около магазина «Зина»)</w:t>
            </w:r>
          </w:p>
        </w:tc>
        <w:tc>
          <w:tcPr>
            <w:tcW w:w="2393" w:type="dxa"/>
            <w:vMerge/>
          </w:tcPr>
          <w:p w:rsidR="00D07C69" w:rsidRDefault="00D07C69" w:rsidP="00240E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B6F2A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B6F2A" w:rsidRPr="00240E6E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r w:rsidR="00374266">
        <w:rPr>
          <w:rFonts w:ascii="Times New Roman" w:hAnsi="Times New Roman" w:cs="Times New Roman"/>
          <w:b/>
          <w:sz w:val="28"/>
          <w:szCs w:val="28"/>
        </w:rPr>
        <w:t>Белогорновского</w:t>
      </w:r>
      <w:r w:rsidRPr="00240E6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B6F2A" w:rsidRPr="00240E6E" w:rsidRDefault="004B6F2A" w:rsidP="004B6F2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40E6E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                                           </w:t>
      </w:r>
      <w:r w:rsidR="00374266">
        <w:rPr>
          <w:rFonts w:ascii="Times New Roman" w:hAnsi="Times New Roman" w:cs="Times New Roman"/>
          <w:b/>
          <w:sz w:val="28"/>
          <w:szCs w:val="28"/>
        </w:rPr>
        <w:t>С.Н.Поликарпов</w:t>
      </w:r>
    </w:p>
    <w:p w:rsidR="00D506E5" w:rsidRPr="00240E6E" w:rsidRDefault="00D506E5" w:rsidP="00240E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506E5" w:rsidRPr="00240E6E" w:rsidSect="00194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153A21"/>
    <w:multiLevelType w:val="hybridMultilevel"/>
    <w:tmpl w:val="924E5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D506E5"/>
    <w:rsid w:val="00070F1A"/>
    <w:rsid w:val="00194D48"/>
    <w:rsid w:val="001B4F93"/>
    <w:rsid w:val="00240E6E"/>
    <w:rsid w:val="002D5EBD"/>
    <w:rsid w:val="003102C0"/>
    <w:rsid w:val="00374266"/>
    <w:rsid w:val="004370C8"/>
    <w:rsid w:val="0047189E"/>
    <w:rsid w:val="004B6F2A"/>
    <w:rsid w:val="004C75C6"/>
    <w:rsid w:val="004D71FD"/>
    <w:rsid w:val="006C5E07"/>
    <w:rsid w:val="00725FAD"/>
    <w:rsid w:val="00814141"/>
    <w:rsid w:val="00A7373C"/>
    <w:rsid w:val="00C77B8C"/>
    <w:rsid w:val="00D07C69"/>
    <w:rsid w:val="00D50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4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6E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0E6E"/>
    <w:pPr>
      <w:ind w:left="720"/>
      <w:contextualSpacing/>
    </w:pPr>
  </w:style>
  <w:style w:type="paragraph" w:styleId="a5">
    <w:name w:val="No Spacing"/>
    <w:link w:val="a6"/>
    <w:uiPriority w:val="1"/>
    <w:qFormat/>
    <w:rsid w:val="004370C8"/>
    <w:pPr>
      <w:spacing w:after="0" w:line="240" w:lineRule="auto"/>
    </w:pPr>
  </w:style>
  <w:style w:type="character" w:customStyle="1" w:styleId="a6">
    <w:name w:val="Без интервала Знак"/>
    <w:basedOn w:val="a0"/>
    <w:link w:val="a5"/>
    <w:uiPriority w:val="1"/>
    <w:locked/>
    <w:rsid w:val="004370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ьтлр  лпл оло</dc:creator>
  <cp:lastModifiedBy>ьтлр  лпл оло</cp:lastModifiedBy>
  <cp:revision>3</cp:revision>
  <dcterms:created xsi:type="dcterms:W3CDTF">2024-12-27T07:07:00Z</dcterms:created>
  <dcterms:modified xsi:type="dcterms:W3CDTF">2024-12-27T07:07:00Z</dcterms:modified>
</cp:coreProperties>
</file>